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48" w:rsidRPr="00925848" w:rsidRDefault="00925848" w:rsidP="00925848">
      <w:pPr>
        <w:jc w:val="center"/>
        <w:rPr>
          <w:b/>
          <w:color w:val="002060"/>
        </w:rPr>
      </w:pPr>
      <w:r w:rsidRPr="00925848">
        <w:rPr>
          <w:b/>
          <w:color w:val="002060"/>
        </w:rPr>
        <w:t>ВИДЫ ОКАЗАНИЯ БЕСПЛАТНОЙ ЮРИДИЧЕСКОЙ ПОМОЩИ АДВОКАТАМИ</w:t>
      </w:r>
    </w:p>
    <w:p w:rsidR="00925848" w:rsidRDefault="00F1786A" w:rsidP="00925848">
      <w:pPr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22225</wp:posOffset>
            </wp:positionV>
            <wp:extent cx="2787650" cy="1206500"/>
            <wp:effectExtent l="19050" t="0" r="0" b="0"/>
            <wp:wrapNone/>
            <wp:docPr id="33" name="Рисунок 26" descr="C:\Users\oon13\AppData\Local\Temp\Rar$DI17.8147\bup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on13\AppData\Local\Temp\Rar$DI17.8147\bup_pages-to-jpg-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848" w:rsidRDefault="00925848" w:rsidP="00925848">
      <w:pPr>
        <w:jc w:val="both"/>
        <w:rPr>
          <w:b/>
          <w:color w:val="FF0000"/>
        </w:rPr>
      </w:pPr>
    </w:p>
    <w:p w:rsidR="00925848" w:rsidRDefault="00925848" w:rsidP="00925848">
      <w:pPr>
        <w:jc w:val="both"/>
        <w:rPr>
          <w:b/>
          <w:color w:val="FF0000"/>
        </w:rPr>
      </w:pPr>
    </w:p>
    <w:p w:rsidR="00925848" w:rsidRDefault="00925848" w:rsidP="00925848">
      <w:pPr>
        <w:jc w:val="both"/>
        <w:rPr>
          <w:b/>
          <w:color w:val="FF0000"/>
        </w:rPr>
      </w:pPr>
    </w:p>
    <w:p w:rsidR="00925848" w:rsidRDefault="00925848" w:rsidP="00925848">
      <w:pPr>
        <w:jc w:val="both"/>
        <w:rPr>
          <w:b/>
          <w:color w:val="FF0000"/>
        </w:rPr>
      </w:pPr>
    </w:p>
    <w:p w:rsidR="00F1786A" w:rsidRDefault="00F1786A" w:rsidP="00925848">
      <w:pPr>
        <w:jc w:val="both"/>
        <w:rPr>
          <w:b/>
          <w:color w:val="FF0000"/>
        </w:rPr>
      </w:pPr>
    </w:p>
    <w:p w:rsidR="00925848" w:rsidRPr="00CF5F6E" w:rsidRDefault="00F1786A" w:rsidP="00925848">
      <w:pPr>
        <w:jc w:val="both"/>
        <w:rPr>
          <w:b/>
          <w:sz w:val="20"/>
          <w:szCs w:val="20"/>
        </w:rPr>
      </w:pPr>
      <w:r w:rsidRPr="00CF5F6E">
        <w:rPr>
          <w:b/>
          <w:sz w:val="20"/>
          <w:szCs w:val="20"/>
        </w:rPr>
        <w:t>Случаи: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1) </w:t>
      </w:r>
      <w:r w:rsidRPr="00CF5F6E">
        <w:rPr>
          <w:sz w:val="20"/>
          <w:szCs w:val="20"/>
        </w:rPr>
        <w:t>сделки с недвижимым имуществом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2) </w:t>
      </w:r>
      <w:r w:rsidRPr="00CF5F6E">
        <w:rPr>
          <w:sz w:val="20"/>
          <w:szCs w:val="20"/>
        </w:rPr>
        <w:t xml:space="preserve">сделки по договору социального найма, договору найми специализированного </w:t>
      </w:r>
      <w:r w:rsidRPr="00CF5F6E">
        <w:rPr>
          <w:sz w:val="20"/>
          <w:szCs w:val="20"/>
        </w:rPr>
        <w:t xml:space="preserve">жилого помещения </w:t>
      </w:r>
      <w:r w:rsidRPr="00CF5F6E">
        <w:rPr>
          <w:sz w:val="20"/>
          <w:szCs w:val="20"/>
        </w:rPr>
        <w:t>для</w:t>
      </w:r>
      <w:r w:rsidRPr="00CF5F6E">
        <w:rPr>
          <w:sz w:val="20"/>
          <w:szCs w:val="20"/>
        </w:rPr>
        <w:t xml:space="preserve"> детей-сирот;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3) </w:t>
      </w:r>
      <w:r w:rsidRPr="00CF5F6E">
        <w:rPr>
          <w:sz w:val="20"/>
          <w:szCs w:val="20"/>
        </w:rPr>
        <w:t>право на земельные участки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4) защита прав потребителей </w:t>
      </w:r>
      <w:r w:rsidRPr="00CF5F6E">
        <w:rPr>
          <w:sz w:val="20"/>
          <w:szCs w:val="20"/>
        </w:rPr>
        <w:t>по коммунальным</w:t>
      </w:r>
      <w:r w:rsidRPr="00CF5F6E">
        <w:rPr>
          <w:sz w:val="20"/>
          <w:szCs w:val="20"/>
        </w:rPr>
        <w:t xml:space="preserve"> услуг</w:t>
      </w:r>
      <w:r w:rsidRPr="00CF5F6E">
        <w:rPr>
          <w:sz w:val="20"/>
          <w:szCs w:val="20"/>
        </w:rPr>
        <w:t>ам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5) </w:t>
      </w:r>
      <w:r w:rsidRPr="00CF5F6E">
        <w:rPr>
          <w:sz w:val="20"/>
          <w:szCs w:val="20"/>
        </w:rPr>
        <w:t>трудовые споры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6) </w:t>
      </w:r>
      <w:r w:rsidRPr="00CF5F6E">
        <w:rPr>
          <w:sz w:val="20"/>
          <w:szCs w:val="20"/>
        </w:rPr>
        <w:t xml:space="preserve">признание </w:t>
      </w:r>
      <w:proofErr w:type="spellStart"/>
      <w:r w:rsidRPr="00CF5F6E">
        <w:rPr>
          <w:sz w:val="20"/>
          <w:szCs w:val="20"/>
        </w:rPr>
        <w:t>берработным</w:t>
      </w:r>
      <w:proofErr w:type="spellEnd"/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7) возмещение вреда,</w:t>
      </w:r>
      <w:r w:rsidRPr="00CF5F6E">
        <w:rPr>
          <w:sz w:val="20"/>
          <w:szCs w:val="20"/>
        </w:rPr>
        <w:t xml:space="preserve"> причиненного смертью кормильца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8) </w:t>
      </w:r>
      <w:r w:rsidR="00F24E28" w:rsidRPr="00CF5F6E">
        <w:rPr>
          <w:sz w:val="20"/>
          <w:szCs w:val="20"/>
        </w:rPr>
        <w:t xml:space="preserve">предоставление мер </w:t>
      </w:r>
      <w:r w:rsidRPr="00CF5F6E">
        <w:rPr>
          <w:sz w:val="20"/>
          <w:szCs w:val="20"/>
        </w:rPr>
        <w:t>социальн</w:t>
      </w:r>
      <w:r w:rsidR="00F24E28" w:rsidRPr="00CF5F6E">
        <w:rPr>
          <w:sz w:val="20"/>
          <w:szCs w:val="20"/>
        </w:rPr>
        <w:t>ой</w:t>
      </w:r>
      <w:r w:rsidRPr="00CF5F6E">
        <w:rPr>
          <w:sz w:val="20"/>
          <w:szCs w:val="20"/>
        </w:rPr>
        <w:t xml:space="preserve"> поддержк</w:t>
      </w:r>
      <w:r w:rsidR="00F24E28" w:rsidRPr="00CF5F6E">
        <w:rPr>
          <w:sz w:val="20"/>
          <w:szCs w:val="20"/>
        </w:rPr>
        <w:t>и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9) </w:t>
      </w:r>
      <w:r w:rsidRPr="00CF5F6E">
        <w:rPr>
          <w:sz w:val="20"/>
          <w:szCs w:val="20"/>
        </w:rPr>
        <w:t>пенсии</w:t>
      </w:r>
      <w:r w:rsidR="00F24E28" w:rsidRPr="00CF5F6E">
        <w:rPr>
          <w:sz w:val="20"/>
          <w:szCs w:val="20"/>
        </w:rPr>
        <w:t xml:space="preserve"> (назначение, перерасчет)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10) установление отцовства (материнства), алимент</w:t>
      </w:r>
      <w:r w:rsidRPr="00CF5F6E">
        <w:rPr>
          <w:sz w:val="20"/>
          <w:szCs w:val="20"/>
        </w:rPr>
        <w:t>ы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11)</w:t>
      </w:r>
      <w:r w:rsidRPr="00CF5F6E">
        <w:rPr>
          <w:sz w:val="20"/>
          <w:szCs w:val="20"/>
        </w:rPr>
        <w:t xml:space="preserve"> установление усыновления, опеки или попечительства;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 xml:space="preserve">2) </w:t>
      </w:r>
      <w:r w:rsidRPr="00CF5F6E">
        <w:rPr>
          <w:sz w:val="20"/>
          <w:szCs w:val="20"/>
        </w:rPr>
        <w:t>права детей-сирот</w:t>
      </w:r>
      <w:r w:rsidRPr="00CF5F6E">
        <w:rPr>
          <w:sz w:val="20"/>
          <w:szCs w:val="20"/>
        </w:rPr>
        <w:t>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13</w:t>
      </w:r>
      <w:r w:rsidRPr="00CF5F6E">
        <w:rPr>
          <w:sz w:val="20"/>
          <w:szCs w:val="20"/>
        </w:rPr>
        <w:t>) реабилитация граждан, пострадавших от политических репрессий;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>4</w:t>
      </w:r>
      <w:r w:rsidRPr="00CF5F6E">
        <w:rPr>
          <w:sz w:val="20"/>
          <w:szCs w:val="20"/>
        </w:rPr>
        <w:t>) ограничение дееспособности;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>5</w:t>
      </w:r>
      <w:r w:rsidRPr="00CF5F6E">
        <w:rPr>
          <w:sz w:val="20"/>
          <w:szCs w:val="20"/>
        </w:rPr>
        <w:t>) обжалование нарушений прав и свобод граждан при оказании психиатрической помощи;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>6</w:t>
      </w:r>
      <w:r w:rsidRPr="00CF5F6E">
        <w:rPr>
          <w:sz w:val="20"/>
          <w:szCs w:val="20"/>
        </w:rPr>
        <w:t>) медико-социальная экспертиза и реабилитация инвалидов;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>7</w:t>
      </w:r>
      <w:r w:rsidRPr="00CF5F6E">
        <w:rPr>
          <w:sz w:val="20"/>
          <w:szCs w:val="20"/>
        </w:rPr>
        <w:t>) обжалование во внесудебном порядке актов органов государственной власти, органов местного самоуправления и должностных лиц;</w:t>
      </w:r>
    </w:p>
    <w:p w:rsidR="00F1786A" w:rsidRPr="00CF5F6E" w:rsidRDefault="00F1786A" w:rsidP="00F1786A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1</w:t>
      </w:r>
      <w:r w:rsidRPr="00CF5F6E">
        <w:rPr>
          <w:sz w:val="20"/>
          <w:szCs w:val="20"/>
        </w:rPr>
        <w:t>8</w:t>
      </w:r>
      <w:r w:rsidRPr="00CF5F6E">
        <w:rPr>
          <w:sz w:val="20"/>
          <w:szCs w:val="20"/>
        </w:rPr>
        <w:t>) восстановление имущественных прав, личных неимущественных прав, нарушенных в результате чрезвычайной ситуации.</w:t>
      </w:r>
    </w:p>
    <w:p w:rsidR="00F1786A" w:rsidRDefault="00F24E28" w:rsidP="00925848">
      <w:pPr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1905</wp:posOffset>
            </wp:positionV>
            <wp:extent cx="3168650" cy="660400"/>
            <wp:effectExtent l="19050" t="0" r="0" b="0"/>
            <wp:wrapNone/>
            <wp:docPr id="35" name="Рисунок 27" descr="C:\Users\oon13\AppData\Local\Temp\Rar$DI02.315\bup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on13\AppData\Local\Temp\Rar$DI02.315\bup_pages-to-jpg-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86A" w:rsidRDefault="00F1786A" w:rsidP="00925848">
      <w:pPr>
        <w:jc w:val="both"/>
        <w:rPr>
          <w:b/>
          <w:color w:val="FF0000"/>
        </w:rPr>
      </w:pPr>
    </w:p>
    <w:p w:rsidR="00F1786A" w:rsidRPr="00CF5F6E" w:rsidRDefault="00F24E28" w:rsidP="00925848">
      <w:pPr>
        <w:jc w:val="both"/>
        <w:rPr>
          <w:b/>
          <w:sz w:val="20"/>
          <w:szCs w:val="20"/>
        </w:rPr>
      </w:pPr>
      <w:r w:rsidRPr="00CF5F6E">
        <w:rPr>
          <w:b/>
          <w:sz w:val="20"/>
          <w:szCs w:val="20"/>
        </w:rPr>
        <w:t>Если граждане являются: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1) истцами и ответчиками </w:t>
      </w:r>
      <w:r w:rsidRPr="00CF5F6E">
        <w:rPr>
          <w:sz w:val="20"/>
          <w:szCs w:val="20"/>
        </w:rPr>
        <w:t>по</w:t>
      </w:r>
      <w:r w:rsidRPr="00CF5F6E">
        <w:rPr>
          <w:sz w:val="20"/>
          <w:szCs w:val="20"/>
        </w:rPr>
        <w:t xml:space="preserve"> дел</w:t>
      </w:r>
      <w:r w:rsidRPr="00CF5F6E">
        <w:rPr>
          <w:sz w:val="20"/>
          <w:szCs w:val="20"/>
        </w:rPr>
        <w:t>ам</w:t>
      </w:r>
      <w:r w:rsidRPr="00CF5F6E">
        <w:rPr>
          <w:sz w:val="20"/>
          <w:szCs w:val="20"/>
        </w:rPr>
        <w:t xml:space="preserve"> о: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proofErr w:type="gramStart"/>
      <w:r w:rsidRPr="00CF5F6E">
        <w:rPr>
          <w:sz w:val="20"/>
          <w:szCs w:val="20"/>
        </w:rPr>
        <w:t>а) расторжении, признании недействительными сделок с недвижимым имуществом, о госу</w:t>
      </w:r>
      <w:r w:rsidRPr="00CF5F6E">
        <w:rPr>
          <w:sz w:val="20"/>
          <w:szCs w:val="20"/>
        </w:rPr>
        <w:t xml:space="preserve">дарственной регистрации прав на </w:t>
      </w:r>
      <w:r w:rsidRPr="00CF5F6E">
        <w:rPr>
          <w:sz w:val="20"/>
          <w:szCs w:val="20"/>
        </w:rPr>
        <w:t xml:space="preserve">недвижимое имущество и сделок с ним и об отказе в государственной регистрации таких </w:t>
      </w:r>
      <w:r w:rsidRPr="00CF5F6E">
        <w:rPr>
          <w:sz w:val="20"/>
          <w:szCs w:val="20"/>
        </w:rPr>
        <w:lastRenderedPageBreak/>
        <w:t xml:space="preserve">прав (в случае, если </w:t>
      </w:r>
      <w:r w:rsidR="00CF5F6E" w:rsidRPr="00CF5F6E">
        <w:rPr>
          <w:sz w:val="20"/>
          <w:szCs w:val="20"/>
        </w:rPr>
        <w:t>жилое помещение</w:t>
      </w:r>
      <w:r w:rsidRPr="00CF5F6E">
        <w:rPr>
          <w:sz w:val="20"/>
          <w:szCs w:val="20"/>
        </w:rPr>
        <w:t xml:space="preserve"> явля</w:t>
      </w:r>
      <w:r w:rsidR="00CF5F6E" w:rsidRPr="00CF5F6E">
        <w:rPr>
          <w:sz w:val="20"/>
          <w:szCs w:val="20"/>
        </w:rPr>
        <w:t>е</w:t>
      </w:r>
      <w:r w:rsidRPr="00CF5F6E">
        <w:rPr>
          <w:sz w:val="20"/>
          <w:szCs w:val="20"/>
        </w:rPr>
        <w:t>тся единственным жил</w:t>
      </w:r>
      <w:r w:rsidR="00CF5F6E" w:rsidRPr="00CF5F6E">
        <w:rPr>
          <w:sz w:val="20"/>
          <w:szCs w:val="20"/>
        </w:rPr>
        <w:t xml:space="preserve">ьем </w:t>
      </w:r>
      <w:r w:rsidRPr="00CF5F6E">
        <w:rPr>
          <w:sz w:val="20"/>
          <w:szCs w:val="20"/>
        </w:rPr>
        <w:t>гражданина и его семьи);</w:t>
      </w:r>
      <w:proofErr w:type="gramEnd"/>
    </w:p>
    <w:p w:rsidR="00F24E28" w:rsidRPr="00CF5F6E" w:rsidRDefault="00F24E28" w:rsidP="00F24E28">
      <w:pPr>
        <w:jc w:val="both"/>
        <w:rPr>
          <w:sz w:val="20"/>
          <w:szCs w:val="20"/>
        </w:rPr>
      </w:pPr>
      <w:proofErr w:type="gramStart"/>
      <w:r w:rsidRPr="00CF5F6E">
        <w:rPr>
          <w:sz w:val="20"/>
          <w:szCs w:val="20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</w:t>
      </w:r>
      <w:r w:rsidR="00CF5F6E">
        <w:rPr>
          <w:sz w:val="20"/>
          <w:szCs w:val="20"/>
        </w:rPr>
        <w:t xml:space="preserve"> детям</w:t>
      </w:r>
      <w:r w:rsidRPr="00CF5F6E">
        <w:rPr>
          <w:sz w:val="20"/>
          <w:szCs w:val="20"/>
        </w:rPr>
        <w:t>-сирот</w:t>
      </w:r>
      <w:r w:rsidR="00CF5F6E">
        <w:rPr>
          <w:sz w:val="20"/>
          <w:szCs w:val="20"/>
        </w:rPr>
        <w:t>ам</w:t>
      </w:r>
      <w:r w:rsidRPr="00CF5F6E">
        <w:rPr>
          <w:sz w:val="20"/>
          <w:szCs w:val="20"/>
        </w:rPr>
        <w:t>, расторжении и прекращении договора социального найма жилого помещения, выселении из жилого помещения (</w:t>
      </w:r>
      <w:r w:rsidR="00CF5F6E" w:rsidRPr="00CF5F6E">
        <w:rPr>
          <w:sz w:val="20"/>
          <w:szCs w:val="20"/>
        </w:rPr>
        <w:t xml:space="preserve">в случае, если </w:t>
      </w:r>
      <w:r w:rsidR="00CF5F6E" w:rsidRPr="00CF5F6E">
        <w:rPr>
          <w:sz w:val="20"/>
          <w:szCs w:val="20"/>
        </w:rPr>
        <w:t>жилое помещение</w:t>
      </w:r>
      <w:r w:rsidR="00CF5F6E" w:rsidRPr="00CF5F6E">
        <w:rPr>
          <w:sz w:val="20"/>
          <w:szCs w:val="20"/>
        </w:rPr>
        <w:t xml:space="preserve"> явля</w:t>
      </w:r>
      <w:r w:rsidR="00CF5F6E" w:rsidRPr="00CF5F6E">
        <w:rPr>
          <w:sz w:val="20"/>
          <w:szCs w:val="20"/>
        </w:rPr>
        <w:t>е</w:t>
      </w:r>
      <w:r w:rsidR="00CF5F6E" w:rsidRPr="00CF5F6E">
        <w:rPr>
          <w:sz w:val="20"/>
          <w:szCs w:val="20"/>
        </w:rPr>
        <w:t>тся единственным жил</w:t>
      </w:r>
      <w:r w:rsidR="00CF5F6E" w:rsidRPr="00CF5F6E">
        <w:rPr>
          <w:sz w:val="20"/>
          <w:szCs w:val="20"/>
        </w:rPr>
        <w:t xml:space="preserve">ьем </w:t>
      </w:r>
      <w:r w:rsidR="00CF5F6E" w:rsidRPr="00CF5F6E">
        <w:rPr>
          <w:sz w:val="20"/>
          <w:szCs w:val="20"/>
        </w:rPr>
        <w:t>гражданина и его семьи</w:t>
      </w:r>
      <w:r w:rsidRPr="00CF5F6E">
        <w:rPr>
          <w:sz w:val="20"/>
          <w:szCs w:val="20"/>
        </w:rPr>
        <w:t>), расторжение и прекращение договора найма специа</w:t>
      </w:r>
      <w:r w:rsidR="00CF5F6E">
        <w:rPr>
          <w:sz w:val="20"/>
          <w:szCs w:val="20"/>
        </w:rPr>
        <w:t xml:space="preserve">лизированного жилого помещении для </w:t>
      </w:r>
      <w:r w:rsidRPr="00CF5F6E">
        <w:rPr>
          <w:sz w:val="20"/>
          <w:szCs w:val="20"/>
        </w:rPr>
        <w:t>детей-сирот, выселение из указанного жилого помещения;</w:t>
      </w:r>
      <w:proofErr w:type="gramEnd"/>
    </w:p>
    <w:p w:rsidR="00F24E28" w:rsidRPr="00CF5F6E" w:rsidRDefault="00F24E28" w:rsidP="00F24E28">
      <w:pPr>
        <w:jc w:val="both"/>
        <w:rPr>
          <w:sz w:val="20"/>
          <w:szCs w:val="20"/>
        </w:rPr>
      </w:pPr>
      <w:proofErr w:type="gramStart"/>
      <w:r w:rsidRPr="00CF5F6E">
        <w:rPr>
          <w:sz w:val="20"/>
          <w:szCs w:val="20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</w:t>
      </w:r>
      <w:r w:rsidR="00CF5F6E" w:rsidRPr="00CF5F6E">
        <w:rPr>
          <w:sz w:val="20"/>
          <w:szCs w:val="20"/>
        </w:rPr>
        <w:t>и</w:t>
      </w:r>
      <w:r w:rsidRPr="00CF5F6E">
        <w:rPr>
          <w:sz w:val="20"/>
          <w:szCs w:val="20"/>
        </w:rPr>
        <w:t xml:space="preserve">тся </w:t>
      </w:r>
      <w:r w:rsidR="00CF5F6E" w:rsidRPr="00CF5F6E">
        <w:rPr>
          <w:sz w:val="20"/>
          <w:szCs w:val="20"/>
        </w:rPr>
        <w:t>жилое помещение,</w:t>
      </w:r>
      <w:r w:rsidR="00CF5F6E" w:rsidRPr="00CF5F6E">
        <w:rPr>
          <w:sz w:val="20"/>
          <w:szCs w:val="20"/>
        </w:rPr>
        <w:t xml:space="preserve"> явля</w:t>
      </w:r>
      <w:r w:rsidR="00CF5F6E" w:rsidRPr="00CF5F6E">
        <w:rPr>
          <w:sz w:val="20"/>
          <w:szCs w:val="20"/>
        </w:rPr>
        <w:t>ющееся</w:t>
      </w:r>
      <w:r w:rsidR="00CF5F6E" w:rsidRPr="00CF5F6E">
        <w:rPr>
          <w:sz w:val="20"/>
          <w:szCs w:val="20"/>
        </w:rPr>
        <w:t xml:space="preserve"> единственным жил</w:t>
      </w:r>
      <w:r w:rsidR="00CF5F6E" w:rsidRPr="00CF5F6E">
        <w:rPr>
          <w:sz w:val="20"/>
          <w:szCs w:val="20"/>
        </w:rPr>
        <w:t xml:space="preserve">ьем </w:t>
      </w:r>
      <w:r w:rsidR="00CF5F6E" w:rsidRPr="00CF5F6E">
        <w:rPr>
          <w:sz w:val="20"/>
          <w:szCs w:val="20"/>
        </w:rPr>
        <w:t>гражданина и его семьи</w:t>
      </w:r>
      <w:r w:rsidRPr="00CF5F6E">
        <w:rPr>
          <w:sz w:val="20"/>
          <w:szCs w:val="20"/>
        </w:rPr>
        <w:t>);</w:t>
      </w:r>
      <w:proofErr w:type="gramEnd"/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2) истцами (заявителями) при рассмотрении дел: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а) о взыскании алиментов;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б) о возмещении вреда, причиненного смертью кормильца, увечьем или иным повреждением здоровья, связанным с трудовой деятельностью или с чрезвычайной ситуацией;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г) об обеспечении мер государственной поддержки детям-инвалидам, детям-сиротам;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3) гражданами, в отношении которых судом рассматривается заявление о признании их недееспособными;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4) гражданами, пострадавшими от политических репрессий, - по вопросам, связанным с реабилитацией;</w:t>
      </w:r>
    </w:p>
    <w:p w:rsidR="00F24E28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>5) гражданами, в отношении которых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:rsidR="00F1786A" w:rsidRPr="00CF5F6E" w:rsidRDefault="00F24E28" w:rsidP="00F24E28">
      <w:pPr>
        <w:jc w:val="both"/>
        <w:rPr>
          <w:sz w:val="20"/>
          <w:szCs w:val="20"/>
        </w:rPr>
      </w:pPr>
      <w:r w:rsidRPr="00CF5F6E">
        <w:rPr>
          <w:sz w:val="20"/>
          <w:szCs w:val="20"/>
        </w:rPr>
        <w:t xml:space="preserve">6) гражданами, пострадавшими от </w:t>
      </w:r>
      <w:r w:rsidR="00CF5F6E">
        <w:rPr>
          <w:sz w:val="20"/>
          <w:szCs w:val="20"/>
        </w:rPr>
        <w:t>ЧС</w:t>
      </w:r>
      <w:r w:rsidRPr="00CF5F6E">
        <w:rPr>
          <w:sz w:val="20"/>
          <w:szCs w:val="20"/>
        </w:rPr>
        <w:t xml:space="preserve">, - по вопросам, связанным с восстановлением имущественных прав, личных неимущественных прав, нарушенных в результате </w:t>
      </w:r>
      <w:r w:rsidR="00CF5F6E">
        <w:rPr>
          <w:sz w:val="20"/>
          <w:szCs w:val="20"/>
        </w:rPr>
        <w:t>ЧС</w:t>
      </w:r>
      <w:r w:rsidRPr="00CF5F6E">
        <w:rPr>
          <w:sz w:val="20"/>
          <w:szCs w:val="20"/>
        </w:rPr>
        <w:t xml:space="preserve">, возмещением ущерба, причиненного вследствие </w:t>
      </w:r>
      <w:r w:rsidR="00CF5F6E">
        <w:rPr>
          <w:sz w:val="20"/>
          <w:szCs w:val="20"/>
        </w:rPr>
        <w:t>ЧС</w:t>
      </w:r>
      <w:r w:rsidRPr="00CF5F6E">
        <w:rPr>
          <w:sz w:val="20"/>
          <w:szCs w:val="20"/>
        </w:rPr>
        <w:t>.</w:t>
      </w:r>
    </w:p>
    <w:p w:rsidR="00D7249F" w:rsidRDefault="00923356" w:rsidP="00B274E0">
      <w:pPr>
        <w:jc w:val="center"/>
        <w:rPr>
          <w:b/>
          <w:sz w:val="38"/>
          <w:szCs w:val="38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873760" cy="609600"/>
            <wp:effectExtent l="19050" t="0" r="2540" b="0"/>
            <wp:docPr id="10" name="Рисунок 1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37386B">
      <w:pPr>
        <w:spacing w:line="240" w:lineRule="exact"/>
        <w:jc w:val="center"/>
        <w:rPr>
          <w:b/>
          <w:sz w:val="38"/>
          <w:szCs w:val="38"/>
        </w:rPr>
      </w:pPr>
    </w:p>
    <w:p w:rsidR="00D7249F" w:rsidRDefault="00D7249F" w:rsidP="00923356">
      <w:pPr>
        <w:jc w:val="center"/>
        <w:rPr>
          <w:b/>
          <w:sz w:val="28"/>
          <w:szCs w:val="28"/>
        </w:rPr>
      </w:pPr>
      <w:r w:rsidRPr="00B274E0">
        <w:rPr>
          <w:b/>
          <w:sz w:val="28"/>
          <w:szCs w:val="28"/>
        </w:rPr>
        <w:t xml:space="preserve">ПРОКУРАТУРА </w:t>
      </w:r>
      <w:r w:rsidR="00BA5FFE">
        <w:rPr>
          <w:b/>
          <w:sz w:val="28"/>
          <w:szCs w:val="28"/>
        </w:rPr>
        <w:t>ВОЛОГОДСКОЙ ОБЛАСТИ</w:t>
      </w:r>
    </w:p>
    <w:p w:rsidR="00923356" w:rsidRPr="00923356" w:rsidRDefault="00923356" w:rsidP="00923356">
      <w:pPr>
        <w:jc w:val="center"/>
        <w:rPr>
          <w:b/>
          <w:sz w:val="28"/>
          <w:szCs w:val="28"/>
        </w:rPr>
      </w:pPr>
    </w:p>
    <w:p w:rsidR="00D7249F" w:rsidRPr="00B274E0" w:rsidRDefault="00D7249F" w:rsidP="00B274E0">
      <w:pPr>
        <w:jc w:val="center"/>
        <w:rPr>
          <w:b/>
          <w:sz w:val="38"/>
          <w:szCs w:val="38"/>
        </w:rPr>
      </w:pPr>
    </w:p>
    <w:p w:rsidR="002152D5" w:rsidRPr="00BA5FFE" w:rsidRDefault="00BA5FFE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0"/>
          <w:szCs w:val="40"/>
        </w:rPr>
      </w:pPr>
      <w:r w:rsidRPr="00BA5FFE">
        <w:rPr>
          <w:b/>
          <w:bCs/>
          <w:kern w:val="36"/>
          <w:sz w:val="40"/>
          <w:szCs w:val="40"/>
        </w:rPr>
        <w:t>ПОЛУЧЕНИЕ БЕСПЛАТНОЙ ЮРИДИЧЕСКОЙ ПОМОЩИ</w:t>
      </w:r>
    </w:p>
    <w:p w:rsidR="00923356" w:rsidRPr="009C240E" w:rsidRDefault="00E52880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0"/>
          <w:szCs w:val="40"/>
        </w:rPr>
      </w:pPr>
      <w:r w:rsidRPr="009C240E">
        <w:rPr>
          <w:b/>
          <w:bCs/>
          <w:kern w:val="36"/>
          <w:sz w:val="40"/>
          <w:szCs w:val="40"/>
        </w:rPr>
        <w:t xml:space="preserve">(памятка </w:t>
      </w:r>
      <w:r w:rsidR="009C240E" w:rsidRPr="009C240E">
        <w:rPr>
          <w:b/>
          <w:bCs/>
          <w:kern w:val="36"/>
          <w:sz w:val="40"/>
          <w:szCs w:val="40"/>
        </w:rPr>
        <w:t xml:space="preserve">для </w:t>
      </w:r>
      <w:r w:rsidR="00BA5FFE">
        <w:rPr>
          <w:b/>
          <w:bCs/>
          <w:kern w:val="36"/>
          <w:sz w:val="40"/>
          <w:szCs w:val="40"/>
        </w:rPr>
        <w:t>граждан</w:t>
      </w:r>
      <w:r w:rsidRPr="009C240E">
        <w:rPr>
          <w:b/>
          <w:bCs/>
          <w:kern w:val="36"/>
          <w:sz w:val="40"/>
          <w:szCs w:val="40"/>
        </w:rPr>
        <w:t>)</w:t>
      </w:r>
    </w:p>
    <w:p w:rsidR="00D7249F" w:rsidRDefault="00BA5FFE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>
        <w:rPr>
          <w:noProof/>
        </w:rPr>
        <w:drawing>
          <wp:inline distT="0" distB="0" distL="0" distR="0">
            <wp:extent cx="3155950" cy="2107473"/>
            <wp:effectExtent l="19050" t="0" r="6350" b="0"/>
            <wp:docPr id="2" name="Рисунок 1" descr="http://usluga-advokata.ru/wp-content/uploads/2019/02/AdobeStock_83817486-1200x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luga-advokata.ru/wp-content/uploads/2019/02/AdobeStock_83817486-1200x8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BA5FFE" w:rsidRDefault="00BA5FFE" w:rsidP="00B274E0">
      <w:pPr>
        <w:spacing w:line="240" w:lineRule="exact"/>
        <w:jc w:val="center"/>
        <w:outlineLvl w:val="0"/>
        <w:rPr>
          <w:b/>
          <w:bCs/>
          <w:kern w:val="36"/>
        </w:rPr>
      </w:pPr>
    </w:p>
    <w:p w:rsidR="00BA5FFE" w:rsidRDefault="00BA5FFE" w:rsidP="00B274E0">
      <w:pPr>
        <w:spacing w:line="240" w:lineRule="exact"/>
        <w:jc w:val="center"/>
        <w:outlineLvl w:val="0"/>
        <w:rPr>
          <w:b/>
          <w:bCs/>
          <w:kern w:val="36"/>
        </w:rPr>
      </w:pPr>
    </w:p>
    <w:p w:rsidR="00D7249F" w:rsidRDefault="00BA5FFE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г. Вологда</w:t>
      </w:r>
    </w:p>
    <w:p w:rsidR="00D7249F" w:rsidRPr="00B274E0" w:rsidRDefault="00D7249F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201</w:t>
      </w:r>
      <w:r w:rsidR="00BA5FFE">
        <w:rPr>
          <w:b/>
          <w:bCs/>
          <w:kern w:val="36"/>
        </w:rPr>
        <w:t>9</w:t>
      </w:r>
      <w:r>
        <w:rPr>
          <w:b/>
          <w:bCs/>
          <w:kern w:val="36"/>
        </w:rPr>
        <w:t xml:space="preserve"> год</w:t>
      </w:r>
    </w:p>
    <w:p w:rsidR="00104F5F" w:rsidRPr="005B596C" w:rsidRDefault="00BA5FFE" w:rsidP="005B596C">
      <w:pPr>
        <w:autoSpaceDE w:val="0"/>
        <w:autoSpaceDN w:val="0"/>
        <w:adjustRightInd w:val="0"/>
        <w:jc w:val="center"/>
        <w:rPr>
          <w:color w:val="002060"/>
        </w:rPr>
      </w:pPr>
      <w:r w:rsidRPr="005B596C">
        <w:rPr>
          <w:b/>
          <w:color w:val="002060"/>
        </w:rPr>
        <w:lastRenderedPageBreak/>
        <w:t>УЧАСТНИКИ ГОСУДАРСТВЕННОЙ СИСТЕМЫ БЕСПЛАТНО</w:t>
      </w:r>
      <w:r w:rsidR="00925848">
        <w:rPr>
          <w:b/>
          <w:color w:val="002060"/>
        </w:rPr>
        <w:t>Й</w:t>
      </w:r>
      <w:r w:rsidRPr="005B596C">
        <w:rPr>
          <w:b/>
          <w:color w:val="002060"/>
        </w:rPr>
        <w:t xml:space="preserve"> ЮРИДИЧЕСКОЙ ПОМОЩИ</w:t>
      </w:r>
      <w:r w:rsidR="00104F5F" w:rsidRPr="005B596C">
        <w:rPr>
          <w:color w:val="002060"/>
        </w:rPr>
        <w:t>:</w:t>
      </w:r>
    </w:p>
    <w:p w:rsidR="00BA5FFE" w:rsidRDefault="00C121BF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  <w:r>
        <w:rPr>
          <w:noProof/>
          <w:color w:val="632423" w:themeColor="accent2" w:themeShade="8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116.15pt;margin-top:-.25pt;width:89pt;height:10.35pt;z-index:251705344" o:connectortype="straight">
            <v:stroke endarrow="block"/>
          </v:shape>
        </w:pict>
      </w:r>
      <w:r>
        <w:rPr>
          <w:noProof/>
          <w:color w:val="632423" w:themeColor="accent2" w:themeShade="80"/>
        </w:rPr>
        <w:pict>
          <v:shape id="_x0000_s1049" type="#_x0000_t32" style="position:absolute;left:0;text-align:left;margin-left:102.15pt;margin-top:-.25pt;width:14pt;height:10.35pt;flip:x;z-index:251704320" o:connectortype="straight">
            <v:stroke endarrow="block"/>
          </v:shape>
        </w:pict>
      </w:r>
      <w:r>
        <w:rPr>
          <w:noProof/>
          <w:color w:val="632423" w:themeColor="accent2" w:themeShade="80"/>
        </w:rPr>
        <w:pict>
          <v:roundrect id="_x0000_s1047" style="position:absolute;left:0;text-align:left;margin-left:157.15pt;margin-top:10.1pt;width:95.15pt;height:57.65pt;z-index:251702272" arcsize="10923f" fillcolor="#ff9">
            <v:textbox style="mso-next-textbox:#_x0000_s1047">
              <w:txbxContent>
                <w:p w:rsidR="00BA5FFE" w:rsidRPr="00C121BF" w:rsidRDefault="00BA5FFE" w:rsidP="00C121BF">
                  <w:pPr>
                    <w:jc w:val="center"/>
                    <w:rPr>
                      <w:sz w:val="20"/>
                      <w:szCs w:val="20"/>
                    </w:rPr>
                  </w:pPr>
                  <w:r w:rsidRPr="00C121BF">
                    <w:rPr>
                      <w:sz w:val="20"/>
                      <w:szCs w:val="20"/>
                    </w:rPr>
                    <w:t>Адвокаты Вологодской области</w:t>
                  </w:r>
                </w:p>
              </w:txbxContent>
            </v:textbox>
          </v:roundrect>
        </w:pict>
      </w:r>
      <w:r>
        <w:rPr>
          <w:noProof/>
          <w:color w:val="632423" w:themeColor="accent2" w:themeShade="80"/>
        </w:rPr>
        <w:pict>
          <v:roundrect id="_x0000_s1048" style="position:absolute;left:0;text-align:left;margin-left:8.7pt;margin-top:10.1pt;width:140.3pt;height:57.65pt;z-index:251703296" arcsize="10923f" fillcolor="#ff9">
            <v:textbox style="mso-next-textbox:#_x0000_s1048" inset="1.5mm,1mm,1.5mm,1mm">
              <w:txbxContent>
                <w:p w:rsidR="00BA5FFE" w:rsidRPr="00C121BF" w:rsidRDefault="00BA5FFE" w:rsidP="00C121BF">
                  <w:pPr>
                    <w:jc w:val="center"/>
                    <w:rPr>
                      <w:sz w:val="20"/>
                      <w:szCs w:val="20"/>
                    </w:rPr>
                  </w:pPr>
                  <w:r w:rsidRPr="00C121BF">
                    <w:rPr>
                      <w:sz w:val="20"/>
                      <w:szCs w:val="20"/>
                    </w:rPr>
                    <w:t xml:space="preserve">Органы исполнительной государственной власти области и </w:t>
                  </w:r>
                  <w:r w:rsidR="00C121BF" w:rsidRPr="00C121BF">
                    <w:rPr>
                      <w:sz w:val="20"/>
                      <w:szCs w:val="20"/>
                    </w:rPr>
                    <w:t>подведомственные</w:t>
                  </w:r>
                  <w:r w:rsidRPr="00C121BF">
                    <w:rPr>
                      <w:sz w:val="20"/>
                      <w:szCs w:val="20"/>
                    </w:rPr>
                    <w:t xml:space="preserve"> им учреждения</w:t>
                  </w:r>
                </w:p>
              </w:txbxContent>
            </v:textbox>
          </v:roundrect>
        </w:pict>
      </w:r>
    </w:p>
    <w:p w:rsidR="00BA5FFE" w:rsidRDefault="00BA5FFE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</w:p>
    <w:p w:rsidR="00BA5FFE" w:rsidRDefault="00BA5FFE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</w:p>
    <w:p w:rsidR="00BA5FFE" w:rsidRDefault="00BA5FFE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</w:p>
    <w:p w:rsidR="00BA5FFE" w:rsidRDefault="00BA5FFE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</w:p>
    <w:p w:rsidR="00BA5FFE" w:rsidRPr="00BA5FFE" w:rsidRDefault="00BA5FFE" w:rsidP="00104F5F">
      <w:pPr>
        <w:autoSpaceDE w:val="0"/>
        <w:autoSpaceDN w:val="0"/>
        <w:adjustRightInd w:val="0"/>
        <w:ind w:firstLine="540"/>
        <w:jc w:val="both"/>
        <w:rPr>
          <w:color w:val="632423" w:themeColor="accent2" w:themeShade="80"/>
        </w:rPr>
      </w:pPr>
    </w:p>
    <w:p w:rsidR="00C121BF" w:rsidRDefault="00925848" w:rsidP="005B596C">
      <w:pPr>
        <w:autoSpaceDE w:val="0"/>
        <w:autoSpaceDN w:val="0"/>
        <w:adjustRightInd w:val="0"/>
        <w:jc w:val="center"/>
        <w:rPr>
          <w:b/>
          <w:color w:val="002060"/>
        </w:rPr>
      </w:pPr>
      <w:bookmarkStart w:id="0" w:name="Par1"/>
      <w:bookmarkEnd w:id="0"/>
      <w:r>
        <w:rPr>
          <w:b/>
          <w:noProof/>
          <w:color w:val="00206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456565</wp:posOffset>
            </wp:positionV>
            <wp:extent cx="1092200" cy="660400"/>
            <wp:effectExtent l="0" t="0" r="0" b="0"/>
            <wp:wrapNone/>
            <wp:docPr id="3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1BF" w:rsidRPr="00C121BF">
        <w:rPr>
          <w:b/>
          <w:color w:val="002060"/>
        </w:rPr>
        <w:t>КАТЕГОРИИ ГРАЖДАН, КОТОРЫМ ОКАЗЫВАЕТСЯ БЕСПЛАТНАЯ ЮРИДИЧЕСКАЯ ПОМОЩЬ:</w:t>
      </w:r>
    </w:p>
    <w:p w:rsidR="005B596C" w:rsidRPr="00C121BF" w:rsidRDefault="005B596C" w:rsidP="00104F5F">
      <w:pPr>
        <w:autoSpaceDE w:val="0"/>
        <w:autoSpaceDN w:val="0"/>
        <w:adjustRightInd w:val="0"/>
        <w:ind w:firstLine="540"/>
        <w:jc w:val="both"/>
        <w:rPr>
          <w:b/>
          <w:color w:val="002060"/>
        </w:rPr>
      </w:pPr>
    </w:p>
    <w:p w:rsidR="00C121BF" w:rsidRDefault="00C121BF" w:rsidP="00C121BF">
      <w:pPr>
        <w:autoSpaceDE w:val="0"/>
        <w:autoSpaceDN w:val="0"/>
        <w:adjustRightInd w:val="0"/>
        <w:jc w:val="both"/>
      </w:pPr>
      <w:r>
        <w:t>-</w:t>
      </w:r>
      <w:r>
        <w:t xml:space="preserve"> малоимущие граждане;</w:t>
      </w:r>
      <w:r w:rsidR="00925848" w:rsidRPr="00925848">
        <w:rPr>
          <w:noProof/>
        </w:rPr>
        <w:t xml:space="preserve"> </w:t>
      </w:r>
    </w:p>
    <w:p w:rsidR="00C121BF" w:rsidRPr="00C121BF" w:rsidRDefault="00C121BF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121BF">
        <w:rPr>
          <w:sz w:val="22"/>
          <w:szCs w:val="22"/>
        </w:rPr>
        <w:t>-</w:t>
      </w:r>
      <w:r w:rsidRPr="00C121BF">
        <w:rPr>
          <w:sz w:val="22"/>
          <w:szCs w:val="22"/>
        </w:rPr>
        <w:t xml:space="preserve"> инвалиды I и II группы;</w:t>
      </w:r>
    </w:p>
    <w:p w:rsidR="00C121BF" w:rsidRPr="00C121BF" w:rsidRDefault="00C121BF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121BF">
        <w:rPr>
          <w:sz w:val="22"/>
          <w:szCs w:val="22"/>
        </w:rPr>
        <w:t>-</w:t>
      </w:r>
      <w:r w:rsidRPr="00C121BF">
        <w:rPr>
          <w:sz w:val="22"/>
          <w:szCs w:val="22"/>
        </w:rPr>
        <w:t xml:space="preserve"> 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:rsidR="00C121BF" w:rsidRPr="00C121BF" w:rsidRDefault="005B596C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1037590</wp:posOffset>
            </wp:positionV>
            <wp:extent cx="3359150" cy="2641600"/>
            <wp:effectExtent l="19050" t="0" r="0" b="0"/>
            <wp:wrapSquare wrapText="bothSides"/>
            <wp:docPr id="12" name="Рисунок 4" descr="C:\Users\oon13\AppData\Local\Temp\Rar$DR10.475\bup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n13\AppData\Local\Temp\Rar$DR10.475\bup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1BF" w:rsidRPr="00C121BF">
        <w:rPr>
          <w:sz w:val="22"/>
          <w:szCs w:val="22"/>
        </w:rPr>
        <w:t>-</w:t>
      </w:r>
      <w:r w:rsidR="00C121BF" w:rsidRPr="00C121BF">
        <w:rPr>
          <w:sz w:val="22"/>
          <w:szCs w:val="22"/>
        </w:rPr>
        <w:t xml:space="preserve"> дети-инвалиды, дети-сироты, дети, оставшиеся без попечения родителей, лица из числа детей-сирот и детей, оставшихся без попечения родителей,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</w:t>
      </w:r>
    </w:p>
    <w:p w:rsidR="00C121BF" w:rsidRPr="00C121BF" w:rsidRDefault="00C121BF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121BF">
        <w:rPr>
          <w:sz w:val="22"/>
          <w:szCs w:val="22"/>
        </w:rPr>
        <w:t>-</w:t>
      </w:r>
      <w:r w:rsidRPr="00C121BF">
        <w:rPr>
          <w:sz w:val="22"/>
          <w:szCs w:val="22"/>
        </w:rPr>
        <w:t xml:space="preserve"> 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:rsidR="00C121BF" w:rsidRPr="00C121BF" w:rsidRDefault="00925848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8764905</wp:posOffset>
            </wp:positionH>
            <wp:positionV relativeFrom="paragraph">
              <wp:posOffset>234315</wp:posOffset>
            </wp:positionV>
            <wp:extent cx="1654810" cy="787400"/>
            <wp:effectExtent l="19050" t="0" r="2540" b="0"/>
            <wp:wrapSquare wrapText="bothSides"/>
            <wp:docPr id="23" name="Рисунок 20" descr="C:\Users\oon13\AppData\Local\Microsoft\Windows\Temporary Internet Files\Content.Word\bup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on13\AppData\Local\Microsoft\Windows\Temporary Internet Files\Content.Word\bup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743" b="3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121BF" w:rsidRPr="00C121BF">
        <w:rPr>
          <w:sz w:val="22"/>
          <w:szCs w:val="22"/>
        </w:rPr>
        <w:t>-</w:t>
      </w:r>
      <w:r w:rsidR="00C121BF" w:rsidRPr="00C121BF">
        <w:rPr>
          <w:sz w:val="22"/>
          <w:szCs w:val="22"/>
        </w:rPr>
        <w:t xml:space="preserve"> 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</w:t>
      </w:r>
      <w:r w:rsidR="00C121BF" w:rsidRPr="00C121BF">
        <w:rPr>
          <w:sz w:val="22"/>
          <w:szCs w:val="22"/>
        </w:rPr>
        <w:lastRenderedPageBreak/>
        <w:t>юридической помощи в уголовном судопроизводстве);</w:t>
      </w:r>
      <w:proofErr w:type="gramEnd"/>
    </w:p>
    <w:p w:rsidR="00C121BF" w:rsidRPr="00C121BF" w:rsidRDefault="00C121BF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121BF">
        <w:rPr>
          <w:sz w:val="22"/>
          <w:szCs w:val="22"/>
        </w:rPr>
        <w:t>-</w:t>
      </w:r>
      <w:r w:rsidRPr="00C121BF">
        <w:rPr>
          <w:sz w:val="22"/>
          <w:szCs w:val="22"/>
        </w:rPr>
        <w:t xml:space="preserve"> граждане, </w:t>
      </w:r>
      <w:r w:rsidRPr="00C121BF">
        <w:rPr>
          <w:sz w:val="22"/>
          <w:szCs w:val="22"/>
        </w:rPr>
        <w:t>которым оказывается психиатрическая помощь;</w:t>
      </w:r>
    </w:p>
    <w:p w:rsidR="00C121BF" w:rsidRPr="00C121BF" w:rsidRDefault="00C121BF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121BF">
        <w:rPr>
          <w:sz w:val="22"/>
          <w:szCs w:val="22"/>
        </w:rPr>
        <w:t>-</w:t>
      </w:r>
      <w:r w:rsidRPr="00C121BF">
        <w:rPr>
          <w:sz w:val="22"/>
          <w:szCs w:val="22"/>
        </w:rPr>
        <w:t xml:space="preserve"> граждане, признанные судом недееспособными, а также их законные представители;</w:t>
      </w:r>
    </w:p>
    <w:p w:rsidR="00C121BF" w:rsidRPr="00C121BF" w:rsidRDefault="00925848" w:rsidP="00C121B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295275</wp:posOffset>
            </wp:positionV>
            <wp:extent cx="3168650" cy="520700"/>
            <wp:effectExtent l="19050" t="0" r="0" b="0"/>
            <wp:wrapSquare wrapText="bothSides"/>
            <wp:docPr id="13" name="Рисунок 5" descr="C:\Users\oon13\AppData\Local\Microsoft\Windows\Temporary Internet Files\Content.Word\bup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n13\AppData\Local\Microsoft\Windows\Temporary Internet Files\Content.Word\bup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1BF" w:rsidRPr="00C121BF">
        <w:rPr>
          <w:sz w:val="22"/>
          <w:szCs w:val="22"/>
        </w:rPr>
        <w:t>-</w:t>
      </w:r>
      <w:r w:rsidR="00C121BF" w:rsidRPr="00C121BF">
        <w:rPr>
          <w:sz w:val="22"/>
          <w:szCs w:val="22"/>
        </w:rPr>
        <w:t xml:space="preserve"> граждане, пострадавшие в результате чрезвычайной ситуации:</w:t>
      </w:r>
    </w:p>
    <w:p w:rsidR="00C121BF" w:rsidRPr="00C121BF" w:rsidRDefault="00925848" w:rsidP="00C121BF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494665</wp:posOffset>
            </wp:positionV>
            <wp:extent cx="2297430" cy="469900"/>
            <wp:effectExtent l="19050" t="0" r="7620" b="0"/>
            <wp:wrapSquare wrapText="bothSides"/>
            <wp:docPr id="14" name="Рисунок 8" descr="C:\Users\oon13\AppData\Local\Microsoft\Windows\Temporary Internet Files\Content.Word\bup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n13\AppData\Local\Microsoft\Windows\Temporary Internet Files\Content.Word\bup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6352" b="7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1BF" w:rsidRPr="00C121BF">
        <w:rPr>
          <w:sz w:val="22"/>
          <w:szCs w:val="22"/>
        </w:rPr>
        <w:t>-</w:t>
      </w:r>
      <w:r w:rsidR="00C121BF" w:rsidRPr="00C121BF">
        <w:rPr>
          <w:sz w:val="22"/>
          <w:szCs w:val="22"/>
        </w:rPr>
        <w:t xml:space="preserve"> граждане, которым право на получение бесплатной юридической помощи в рамках государственной системы бесплатной юридической помощи предоставлено </w:t>
      </w:r>
      <w:r w:rsidR="00C121BF" w:rsidRPr="00C121BF">
        <w:rPr>
          <w:sz w:val="22"/>
          <w:szCs w:val="22"/>
        </w:rPr>
        <w:t>Законом Вологодской области от 25.04.2012 № 2744-ОЗ «</w:t>
      </w:r>
      <w:r w:rsidR="00C121BF" w:rsidRPr="00C121BF">
        <w:rPr>
          <w:rFonts w:eastAsia="Calibri"/>
          <w:sz w:val="22"/>
          <w:szCs w:val="22"/>
        </w:rPr>
        <w:t>Об оказании бесплатной юридической помощи гражданам Российской Федерации, материально-техническом и финансовом обеспечении оказания юридической помощи адвокатами в труднодоступных местностях на территории Вологодской области»</w:t>
      </w:r>
      <w:r w:rsidR="005B596C">
        <w:rPr>
          <w:rFonts w:eastAsia="Calibri"/>
          <w:sz w:val="22"/>
          <w:szCs w:val="22"/>
        </w:rPr>
        <w:t xml:space="preserve"> (далее </w:t>
      </w:r>
      <w:r w:rsidR="006166FB">
        <w:rPr>
          <w:rFonts w:eastAsia="Calibri"/>
          <w:sz w:val="22"/>
          <w:szCs w:val="22"/>
        </w:rPr>
        <w:t>– Закон ВО № 2744-ОЗ)</w:t>
      </w:r>
    </w:p>
    <w:p w:rsidR="005B596C" w:rsidRDefault="005B596C" w:rsidP="00C121BF">
      <w:pPr>
        <w:autoSpaceDE w:val="0"/>
        <w:autoSpaceDN w:val="0"/>
        <w:adjustRightInd w:val="0"/>
        <w:jc w:val="both"/>
      </w:pPr>
    </w:p>
    <w:p w:rsidR="005B596C" w:rsidRPr="005B596C" w:rsidRDefault="006166FB" w:rsidP="005B596C">
      <w:pPr>
        <w:autoSpaceDE w:val="0"/>
        <w:autoSpaceDN w:val="0"/>
        <w:adjustRightInd w:val="0"/>
        <w:jc w:val="center"/>
        <w:rPr>
          <w:b/>
          <w:color w:val="002060"/>
        </w:rPr>
      </w:pPr>
      <w:r>
        <w:rPr>
          <w:b/>
          <w:color w:val="002060"/>
        </w:rPr>
        <w:t>ВИДЫ ОКАЗАНИЯ БЕ</w:t>
      </w:r>
      <w:r w:rsidR="005B596C" w:rsidRPr="005B596C">
        <w:rPr>
          <w:b/>
          <w:color w:val="002060"/>
        </w:rPr>
        <w:t>С</w:t>
      </w:r>
      <w:r>
        <w:rPr>
          <w:b/>
          <w:color w:val="002060"/>
        </w:rPr>
        <w:t>П</w:t>
      </w:r>
      <w:r w:rsidR="005B596C" w:rsidRPr="005B596C">
        <w:rPr>
          <w:b/>
          <w:color w:val="002060"/>
        </w:rPr>
        <w:t>ЛАТНОЙ  ЮРИДИЧЕСКОЙ ПОМОЩИ ОРГАНАМИ ИСПОЛНИТЕЛЬНОЙ ГО</w:t>
      </w:r>
      <w:r w:rsidR="007043A6">
        <w:rPr>
          <w:b/>
          <w:color w:val="002060"/>
        </w:rPr>
        <w:t>СУДАРСТВЕННОЙ ВЛАСТИ И ПОДВЕДОМ</w:t>
      </w:r>
      <w:r w:rsidR="005B596C" w:rsidRPr="005B596C">
        <w:rPr>
          <w:b/>
          <w:color w:val="002060"/>
        </w:rPr>
        <w:t>С</w:t>
      </w:r>
      <w:r w:rsidR="007043A6">
        <w:rPr>
          <w:b/>
          <w:color w:val="002060"/>
        </w:rPr>
        <w:t>Т</w:t>
      </w:r>
      <w:r w:rsidR="005B596C" w:rsidRPr="005B596C">
        <w:rPr>
          <w:b/>
          <w:color w:val="002060"/>
        </w:rPr>
        <w:t>ВЕННЫМИ ИМ УЧРЕЖДЕНИЯМИ</w:t>
      </w:r>
    </w:p>
    <w:p w:rsidR="00C121BF" w:rsidRDefault="00C121BF" w:rsidP="00104F5F">
      <w:pPr>
        <w:autoSpaceDE w:val="0"/>
        <w:autoSpaceDN w:val="0"/>
        <w:adjustRightInd w:val="0"/>
        <w:ind w:firstLine="540"/>
        <w:jc w:val="both"/>
      </w:pPr>
    </w:p>
    <w:p w:rsidR="005B596C" w:rsidRDefault="005B596C" w:rsidP="006166FB">
      <w:pPr>
        <w:autoSpaceDE w:val="0"/>
        <w:autoSpaceDN w:val="0"/>
        <w:adjustRightInd w:val="0"/>
        <w:ind w:firstLine="540"/>
        <w:jc w:val="center"/>
      </w:pPr>
      <w:r w:rsidRPr="006166FB">
        <w:rPr>
          <w:b/>
          <w:color w:val="002060"/>
        </w:rPr>
        <w:t>ПОРЯДОК ОКАЗАНИЯ БЕСПЛАТНОЙ ЮРИДИЧЕСКОЙ ПОМОЩИ В ЭКСТРЕННЫХ СЛУЧАЯХ ГРАЖДАНАМ, ОКАЗАВШИМСЯ В ТРУДНОЙ ЖИЗНЕННОЙ СИТУАЦИИ</w:t>
      </w:r>
      <w:r>
        <w:t xml:space="preserve"> (ст.</w:t>
      </w:r>
      <w:r w:rsidR="006166FB">
        <w:t> </w:t>
      </w:r>
      <w:r>
        <w:t>4 Закона ВО № 2744-ОЗ):</w:t>
      </w:r>
    </w:p>
    <w:p w:rsidR="005B596C" w:rsidRDefault="005B596C" w:rsidP="00104F5F">
      <w:pPr>
        <w:autoSpaceDE w:val="0"/>
        <w:autoSpaceDN w:val="0"/>
        <w:adjustRightInd w:val="0"/>
        <w:ind w:firstLine="540"/>
        <w:jc w:val="both"/>
      </w:pPr>
    </w:p>
    <w:p w:rsidR="005B596C" w:rsidRDefault="005B596C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119380</wp:posOffset>
            </wp:positionV>
            <wp:extent cx="2481580" cy="1651000"/>
            <wp:effectExtent l="19050" t="0" r="0" b="0"/>
            <wp:wrapSquare wrapText="bothSides"/>
            <wp:docPr id="18" name="Рисунок 11" descr="C:\Users\oon13\AppData\Local\Microsoft\Windows\Temporary Internet Files\Content.Word\bup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on13\AppData\Local\Microsoft\Windows\Temporary Internet Files\Content.Word\bup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Pr="006166FB" w:rsidRDefault="006166FB" w:rsidP="00104F5F">
      <w:pPr>
        <w:autoSpaceDE w:val="0"/>
        <w:autoSpaceDN w:val="0"/>
        <w:adjustRightInd w:val="0"/>
        <w:ind w:firstLine="540"/>
        <w:jc w:val="both"/>
        <w:rPr>
          <w:b/>
          <w:color w:val="002060"/>
        </w:rPr>
      </w:pPr>
    </w:p>
    <w:p w:rsidR="006166FB" w:rsidRPr="006166FB" w:rsidRDefault="00925848" w:rsidP="006166FB">
      <w:pPr>
        <w:autoSpaceDE w:val="0"/>
        <w:autoSpaceDN w:val="0"/>
        <w:adjustRightInd w:val="0"/>
        <w:jc w:val="center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604520</wp:posOffset>
            </wp:positionV>
            <wp:extent cx="1657350" cy="952500"/>
            <wp:effectExtent l="19050" t="0" r="0" b="0"/>
            <wp:wrapSquare wrapText="bothSides"/>
            <wp:docPr id="19" name="Рисунок 14" descr="C:\Users\oon13\AppData\Local\Microsoft\Windows\Temporary Internet Files\Content.Word\bup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on13\AppData\Local\Microsoft\Windows\Temporary Internet Files\Content.Word\bup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6FB" w:rsidRPr="006166FB">
        <w:rPr>
          <w:b/>
          <w:color w:val="002060"/>
        </w:rPr>
        <w:t>ДОКУМЕНТЫ, НЕОБХОДИМЫЕ ДЛЯ ПОЛУЧЕНИЯ БЕСПЛАТНОЙ ЮРИДИЧЕСКОЙ ПОМОЩИ</w:t>
      </w:r>
      <w:r>
        <w:rPr>
          <w:b/>
          <w:color w:val="002060"/>
        </w:rPr>
        <w:t>:</w:t>
      </w:r>
    </w:p>
    <w:p w:rsidR="006166FB" w:rsidRDefault="00925848" w:rsidP="00104F5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91440</wp:posOffset>
            </wp:positionV>
            <wp:extent cx="1136650" cy="685800"/>
            <wp:effectExtent l="19050" t="0" r="6350" b="0"/>
            <wp:wrapNone/>
            <wp:docPr id="3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858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383540</wp:posOffset>
            </wp:positionV>
            <wp:extent cx="736600" cy="657225"/>
            <wp:effectExtent l="0" t="0" r="0" b="28575"/>
            <wp:wrapSquare wrapText="bothSides"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1056">
                      <a:off x="0" y="0"/>
                      <a:ext cx="7366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169545</wp:posOffset>
            </wp:positionV>
            <wp:extent cx="1885950" cy="901700"/>
            <wp:effectExtent l="19050" t="0" r="0" b="0"/>
            <wp:wrapSquare wrapText="bothSides"/>
            <wp:docPr id="25" name="Рисунок 23" descr="C:\Users\oon13\AppData\Local\Microsoft\Windows\Temporary Internet Files\Content.Word\bup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on13\AppData\Local\Microsoft\Windows\Temporary Internet Files\Content.Word\bup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185420</wp:posOffset>
            </wp:positionV>
            <wp:extent cx="1085850" cy="609600"/>
            <wp:effectExtent l="19050" t="0" r="0" b="0"/>
            <wp:wrapNone/>
            <wp:docPr id="3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096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25848" w:rsidRDefault="00925848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p w:rsidR="006166FB" w:rsidRDefault="006166FB" w:rsidP="00104F5F">
      <w:pPr>
        <w:autoSpaceDE w:val="0"/>
        <w:autoSpaceDN w:val="0"/>
        <w:adjustRightInd w:val="0"/>
        <w:ind w:firstLine="540"/>
        <w:jc w:val="both"/>
      </w:pPr>
    </w:p>
    <w:sectPr w:rsidR="006166FB" w:rsidSect="00344E05">
      <w:pgSz w:w="16838" w:h="11906" w:orient="landscape"/>
      <w:pgMar w:top="397" w:right="397" w:bottom="397" w:left="397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90C2D"/>
    <w:rsid w:val="00035FA3"/>
    <w:rsid w:val="0004792A"/>
    <w:rsid w:val="00072B7B"/>
    <w:rsid w:val="00104F5F"/>
    <w:rsid w:val="00122C64"/>
    <w:rsid w:val="0014184D"/>
    <w:rsid w:val="00144D0A"/>
    <w:rsid w:val="0017241B"/>
    <w:rsid w:val="00174B01"/>
    <w:rsid w:val="00194A4D"/>
    <w:rsid w:val="001D45D8"/>
    <w:rsid w:val="002152D5"/>
    <w:rsid w:val="00291466"/>
    <w:rsid w:val="002C5672"/>
    <w:rsid w:val="002D23DA"/>
    <w:rsid w:val="00313C74"/>
    <w:rsid w:val="00344233"/>
    <w:rsid w:val="00344E05"/>
    <w:rsid w:val="0037386B"/>
    <w:rsid w:val="003E39C4"/>
    <w:rsid w:val="004010C8"/>
    <w:rsid w:val="00407976"/>
    <w:rsid w:val="0046247E"/>
    <w:rsid w:val="00482E38"/>
    <w:rsid w:val="004E0C90"/>
    <w:rsid w:val="004E4710"/>
    <w:rsid w:val="004F3D63"/>
    <w:rsid w:val="004F62E7"/>
    <w:rsid w:val="00520D8F"/>
    <w:rsid w:val="005A1F4D"/>
    <w:rsid w:val="005B596C"/>
    <w:rsid w:val="005C14F1"/>
    <w:rsid w:val="005E3FC6"/>
    <w:rsid w:val="00611859"/>
    <w:rsid w:val="006130F4"/>
    <w:rsid w:val="006166FB"/>
    <w:rsid w:val="00641E13"/>
    <w:rsid w:val="00643651"/>
    <w:rsid w:val="0064457D"/>
    <w:rsid w:val="00682E84"/>
    <w:rsid w:val="006D0AFA"/>
    <w:rsid w:val="006E221E"/>
    <w:rsid w:val="007043A6"/>
    <w:rsid w:val="00767AA7"/>
    <w:rsid w:val="0079062F"/>
    <w:rsid w:val="00790C36"/>
    <w:rsid w:val="00847F46"/>
    <w:rsid w:val="008506F9"/>
    <w:rsid w:val="00861E60"/>
    <w:rsid w:val="00884341"/>
    <w:rsid w:val="008E1F31"/>
    <w:rsid w:val="00905038"/>
    <w:rsid w:val="00923356"/>
    <w:rsid w:val="00925848"/>
    <w:rsid w:val="00925858"/>
    <w:rsid w:val="009A21A1"/>
    <w:rsid w:val="009C0C98"/>
    <w:rsid w:val="009C240E"/>
    <w:rsid w:val="00A3527A"/>
    <w:rsid w:val="00AC53F8"/>
    <w:rsid w:val="00AE56A6"/>
    <w:rsid w:val="00B274E0"/>
    <w:rsid w:val="00B63517"/>
    <w:rsid w:val="00B7544E"/>
    <w:rsid w:val="00BA5FFE"/>
    <w:rsid w:val="00BF38A0"/>
    <w:rsid w:val="00C101BC"/>
    <w:rsid w:val="00C121BF"/>
    <w:rsid w:val="00C17C34"/>
    <w:rsid w:val="00C45FE2"/>
    <w:rsid w:val="00C61B65"/>
    <w:rsid w:val="00C66BFC"/>
    <w:rsid w:val="00C75644"/>
    <w:rsid w:val="00C97DC3"/>
    <w:rsid w:val="00CC07B2"/>
    <w:rsid w:val="00CC1D90"/>
    <w:rsid w:val="00CC2CF5"/>
    <w:rsid w:val="00CE6E70"/>
    <w:rsid w:val="00CF5F6E"/>
    <w:rsid w:val="00D12D13"/>
    <w:rsid w:val="00D7249F"/>
    <w:rsid w:val="00D753FB"/>
    <w:rsid w:val="00E3553F"/>
    <w:rsid w:val="00E367D3"/>
    <w:rsid w:val="00E52880"/>
    <w:rsid w:val="00E607F7"/>
    <w:rsid w:val="00E61099"/>
    <w:rsid w:val="00E90C2D"/>
    <w:rsid w:val="00EB18B8"/>
    <w:rsid w:val="00EE5116"/>
    <w:rsid w:val="00F1786A"/>
    <w:rsid w:val="00F215BD"/>
    <w:rsid w:val="00F24E28"/>
    <w:rsid w:val="00F32C8B"/>
    <w:rsid w:val="00F65053"/>
    <w:rsid w:val="00FA57CD"/>
    <w:rsid w:val="00FB6A8F"/>
    <w:rsid w:val="00FD2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 [1945]"/>
    </o:shapedefaults>
    <o:shapelayout v:ext="edit">
      <o:idmap v:ext="edit" data="1"/>
      <o:rules v:ext="edit">
        <o:r id="V:Rule12" type="connector" idref="#_x0000_s1049"/>
        <o:r id="V:Rule14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274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74E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6">
    <w:name w:val="Font Style16"/>
    <w:uiPriority w:val="99"/>
    <w:rsid w:val="00CC2CF5"/>
    <w:rPr>
      <w:rFonts w:ascii="Times New Roman" w:hAnsi="Times New Roman"/>
      <w:sz w:val="26"/>
    </w:rPr>
  </w:style>
  <w:style w:type="paragraph" w:styleId="a3">
    <w:name w:val="Balloon Text"/>
    <w:basedOn w:val="a"/>
    <w:link w:val="a4"/>
    <w:uiPriority w:val="99"/>
    <w:semiHidden/>
    <w:rsid w:val="00B27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74E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18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04F5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F215B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84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microsoft.com/office/2007/relationships/hdphoto" Target="../ppt/media/hdphoto1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../ppt/media/hdphoto1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oon13</cp:lastModifiedBy>
  <cp:revision>10</cp:revision>
  <cp:lastPrinted>2019-03-18T12:10:00Z</cp:lastPrinted>
  <dcterms:created xsi:type="dcterms:W3CDTF">2017-06-05T07:52:00Z</dcterms:created>
  <dcterms:modified xsi:type="dcterms:W3CDTF">2019-03-18T12:13:00Z</dcterms:modified>
</cp:coreProperties>
</file>